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222" w:rsidRPr="005B3BC8" w:rsidRDefault="005B3BC8" w:rsidP="0016117E">
      <w:pPr>
        <w:bidi/>
        <w:spacing w:line="276" w:lineRule="auto"/>
        <w:rPr>
          <w:rFonts w:ascii="Canaro Book" w:hAnsi="Canaro Book" w:cs="Arial"/>
          <w:color w:val="7030A0"/>
          <w:sz w:val="32"/>
          <w:szCs w:val="32"/>
          <w:rtl/>
        </w:rPr>
      </w:pPr>
      <w:r>
        <w:rPr>
          <w:rFonts w:ascii="Canaro Book" w:hAnsi="Canaro Book" w:cs="Arial" w:hint="cs"/>
          <w:color w:val="7030A0"/>
          <w:sz w:val="32"/>
          <w:szCs w:val="32"/>
          <w:rtl/>
        </w:rPr>
        <w:t>النشرة 18.4 نشاط استنتاج الخلاصة</w:t>
      </w:r>
    </w:p>
    <w:p w:rsidR="004203F4" w:rsidRDefault="004203F4" w:rsidP="0016117E">
      <w:pPr>
        <w:bidi/>
        <w:spacing w:line="276" w:lineRule="auto"/>
        <w:rPr>
          <w:rFonts w:ascii="Tw Cen MT" w:hAnsi="Tw Cen MT" w:cs="Arial"/>
          <w:rtl/>
        </w:rPr>
      </w:pPr>
    </w:p>
    <w:p w:rsidR="004B0222" w:rsidRPr="005B3BC8" w:rsidRDefault="6965CE65" w:rsidP="0016117E">
      <w:pPr>
        <w:bidi/>
        <w:spacing w:line="276" w:lineRule="auto"/>
        <w:rPr>
          <w:rFonts w:ascii="Open Sans" w:hAnsi="Open Sans" w:cs="Arial"/>
          <w:sz w:val="22"/>
          <w:szCs w:val="22"/>
          <w:rtl/>
        </w:rPr>
      </w:pPr>
      <w:r>
        <w:rPr>
          <w:rFonts w:ascii="Open Sans" w:hAnsi="Open Sans" w:cs="Arial" w:hint="cs"/>
          <w:sz w:val="22"/>
          <w:szCs w:val="22"/>
          <w:rtl/>
        </w:rPr>
        <w:t>دراسة الحالة 1:</w:t>
      </w:r>
    </w:p>
    <w:p w:rsidR="6965CE65" w:rsidRPr="005B3BC8" w:rsidRDefault="0016117E" w:rsidP="0016117E">
      <w:pPr>
        <w:bidi/>
        <w:spacing w:line="276" w:lineRule="auto"/>
        <w:rPr>
          <w:rFonts w:ascii="Open Sans" w:hAnsi="Open Sans" w:cs="Arial"/>
          <w:sz w:val="22"/>
          <w:szCs w:val="22"/>
          <w:rtl/>
        </w:rPr>
      </w:pPr>
      <w:r>
        <w:rPr>
          <w:rFonts w:ascii="Open Sans" w:hAnsi="Open Sans" w:cs="Arial" w:hint="cs"/>
          <w:sz w:val="22"/>
          <w:szCs w:val="22"/>
          <w:rtl/>
        </w:rPr>
        <w:t xml:space="preserve"> </w:t>
      </w:r>
    </w:p>
    <w:p w:rsidR="6965CE65" w:rsidRPr="005B3BC8" w:rsidRDefault="6965CE65" w:rsidP="0016117E">
      <w:pPr>
        <w:bidi/>
        <w:spacing w:line="276" w:lineRule="auto"/>
        <w:rPr>
          <w:rFonts w:ascii="Open Sans" w:hAnsi="Open Sans" w:cs="Arial"/>
          <w:sz w:val="22"/>
          <w:szCs w:val="22"/>
          <w:rtl/>
        </w:rPr>
      </w:pPr>
      <w:r>
        <w:rPr>
          <w:rFonts w:ascii="Open Sans" w:hAnsi="Open Sans" w:cs="Arial" w:hint="cs"/>
          <w:sz w:val="22"/>
          <w:szCs w:val="22"/>
          <w:rtl/>
        </w:rPr>
        <w:t>تأتي سناء إلى المركز وتقول إنها تحتاج إلى التحدث مع شخص ما. وأثناء الاجتماع معها توضح أنها دائماً ما تشعر بالقلق قبيل مجيء زوجها إلى المنزل. وتتفحص أرجاء المنزل للتأكد من أن كل شيء نظيف ومرتب. وتفعل هذا مراراً وتكراراً لأنها تعرف أن أبسط الأمور سوف تجعله غاضباً وسوف يصرخ في وجهها ويوجه الشتائم إليها. وبالأمس، كان ابنهما يلعب خارج المنزل ومزق سرواله. وعندما علم زوج سناء بالأمر، صرخ في وجه</w:t>
      </w:r>
      <w:bookmarkStart w:id="0" w:name="_GoBack"/>
      <w:bookmarkEnd w:id="0"/>
      <w:r>
        <w:rPr>
          <w:rFonts w:ascii="Open Sans" w:hAnsi="Open Sans" w:cs="Arial" w:hint="cs"/>
          <w:sz w:val="22"/>
          <w:szCs w:val="22"/>
          <w:rtl/>
        </w:rPr>
        <w:t>ها أمام ابنهما، وأخبرها أنها ليست أماً صالحة وأنها كسولة. وسمعت سناء زوجها يشتكي لأصدقائه أنها لا تجيد الطهي وأنها تنفق الكثير من المال. ولدى سناء مشروع صغير في السوق في مجال بيع الخضار، ولكنها تقضي الكثير من وقتها للتأكد من أن منزلها نظيف ومرتب ؛ ولم يعد لديها الوقت لمتابعة مشروعها ولم يعد لديها المال الذي تحتاجه للحصول على الأغذية. حتى أعضاء عائلتها يخبرونها أنها ينبغي أن تكون زوجةً صالحةً وتتحلى بالصبر. تخبرك سناء أنها حزينة للغاية وتمنت لو باستطاعتها أن تنام نوماً عميقاً ولا تستيقظ منه أبداً.</w:t>
      </w:r>
      <w:r w:rsidR="0016117E">
        <w:rPr>
          <w:rFonts w:ascii="Open Sans" w:hAnsi="Open Sans" w:cs="Arial" w:hint="cs"/>
          <w:sz w:val="22"/>
          <w:szCs w:val="22"/>
          <w:rtl/>
        </w:rPr>
        <w:t xml:space="preserve"> </w:t>
      </w:r>
    </w:p>
    <w:p w:rsidR="6965CE65" w:rsidRPr="005B3BC8" w:rsidRDefault="6965CE65" w:rsidP="0016117E">
      <w:pPr>
        <w:bidi/>
        <w:spacing w:line="276" w:lineRule="auto"/>
        <w:rPr>
          <w:rFonts w:ascii="Open Sans" w:hAnsi="Open Sans" w:cs="Arial"/>
          <w:sz w:val="22"/>
          <w:szCs w:val="22"/>
          <w:rtl/>
        </w:rPr>
      </w:pPr>
    </w:p>
    <w:p w:rsidR="6965CE65" w:rsidRDefault="6965CE65" w:rsidP="0016117E">
      <w:pPr>
        <w:bidi/>
        <w:spacing w:line="276" w:lineRule="auto"/>
        <w:rPr>
          <w:rFonts w:ascii="Open Sans" w:eastAsia="Tw Cen MT" w:hAnsi="Open Sans" w:cs="Arial"/>
          <w:sz w:val="22"/>
          <w:szCs w:val="22"/>
          <w:rtl/>
        </w:rPr>
      </w:pPr>
      <w:r>
        <w:rPr>
          <w:rFonts w:ascii="Open Sans" w:hAnsi="Open Sans" w:cs="Arial" w:hint="cs"/>
          <w:sz w:val="22"/>
          <w:szCs w:val="22"/>
          <w:rtl/>
        </w:rPr>
        <w:t>دراسة الحالة 2:</w:t>
      </w:r>
    </w:p>
    <w:p w:rsidR="005B3BC8" w:rsidRPr="005B3BC8" w:rsidRDefault="005B3BC8" w:rsidP="0016117E">
      <w:pPr>
        <w:bidi/>
        <w:spacing w:line="276" w:lineRule="auto"/>
        <w:rPr>
          <w:rFonts w:ascii="Open Sans" w:hAnsi="Open Sans" w:cs="Open Sans"/>
          <w:sz w:val="22"/>
          <w:szCs w:val="22"/>
        </w:rPr>
      </w:pPr>
    </w:p>
    <w:p w:rsidR="6965CE65" w:rsidRPr="005B3BC8" w:rsidRDefault="6965CE65" w:rsidP="0016117E">
      <w:pPr>
        <w:bidi/>
        <w:spacing w:line="276" w:lineRule="auto"/>
        <w:rPr>
          <w:rFonts w:ascii="Open Sans" w:hAnsi="Open Sans" w:cs="Arial"/>
          <w:sz w:val="22"/>
          <w:szCs w:val="22"/>
          <w:rtl/>
        </w:rPr>
      </w:pPr>
      <w:r>
        <w:rPr>
          <w:rFonts w:ascii="Open Sans" w:hAnsi="Open Sans" w:cs="Arial" w:hint="cs"/>
          <w:sz w:val="22"/>
          <w:szCs w:val="22"/>
          <w:rtl/>
        </w:rPr>
        <w:t>لدى مريم وزوجها، أحمد، ثلاثة أطفال وتعمل مريم في مقهى. تعمل مريم من الصباح الباكر حتى المساء؛ وتكون متعبة عندما تصل إلى المنزل ولكن يجب أن تعد طعام الأسرة وتغسل الأطباق. يستولي أحمد على المال الذي تكسبه مريم وينفقه على شرب الكحوليات. وفي كثير من الأحيان لا يأتي إلى المنزل إلا في وقت متأخر للغاية ويكون دائماً سكراناً. ويضرب مريم أمام الأطفال ويجعلها تنام على الأرض إذا كان الطعام بارداً. ويصرخ بصوت عالٍ حتى يعلم الجيران أنه مسيطر على منزله. ومريم خائفة من أحمد وتشعر بالإحراج أن جيرانه يسمعونه وهو يصرخ في وجهها. يلتزم الجيران الصمت حتى لو شاهدوا الكدمات التي تعرضت لها مريم.</w:t>
      </w:r>
      <w:r w:rsidR="0016117E">
        <w:rPr>
          <w:rFonts w:ascii="Open Sans" w:hAnsi="Open Sans" w:cs="Arial" w:hint="cs"/>
          <w:sz w:val="22"/>
          <w:szCs w:val="22"/>
          <w:rtl/>
        </w:rPr>
        <w:t xml:space="preserve"> </w:t>
      </w:r>
    </w:p>
    <w:p w:rsidR="6965CE65" w:rsidRPr="005B3BC8" w:rsidRDefault="6965CE65" w:rsidP="0016117E">
      <w:pPr>
        <w:bidi/>
        <w:spacing w:line="276" w:lineRule="auto"/>
        <w:rPr>
          <w:rFonts w:ascii="Open Sans" w:hAnsi="Open Sans" w:cs="Open Sans"/>
          <w:sz w:val="22"/>
          <w:szCs w:val="22"/>
        </w:rPr>
      </w:pPr>
    </w:p>
    <w:sectPr w:rsidR="6965CE65" w:rsidRPr="005B3BC8" w:rsidSect="00B86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901EF4"/>
    <w:multiLevelType w:val="hybridMultilevel"/>
    <w:tmpl w:val="9440D7E4"/>
    <w:lvl w:ilvl="0" w:tplc="002274F8">
      <w:start w:val="1"/>
      <w:numFmt w:val="decimal"/>
      <w:lvlText w:val="%1."/>
      <w:lvlJc w:val="left"/>
      <w:pPr>
        <w:tabs>
          <w:tab w:val="num" w:pos="720"/>
        </w:tabs>
        <w:ind w:left="720" w:hanging="360"/>
      </w:pPr>
      <w:rPr>
        <w:rFonts w:ascii="Tw Cen MT" w:eastAsiaTheme="minorHAnsi" w:hAnsi="Tw Cen MT" w:cstheme="minorBidi"/>
      </w:rPr>
    </w:lvl>
    <w:lvl w:ilvl="1" w:tplc="BA8879A4" w:tentative="1">
      <w:start w:val="1"/>
      <w:numFmt w:val="bullet"/>
      <w:lvlText w:val=" "/>
      <w:lvlJc w:val="left"/>
      <w:pPr>
        <w:tabs>
          <w:tab w:val="num" w:pos="1440"/>
        </w:tabs>
        <w:ind w:left="1440" w:hanging="360"/>
      </w:pPr>
      <w:rPr>
        <w:rFonts w:ascii="Tw Cen MT" w:hAnsi="Tw Cen MT" w:hint="default"/>
      </w:rPr>
    </w:lvl>
    <w:lvl w:ilvl="2" w:tplc="22A6B9AA" w:tentative="1">
      <w:start w:val="1"/>
      <w:numFmt w:val="bullet"/>
      <w:lvlText w:val=" "/>
      <w:lvlJc w:val="left"/>
      <w:pPr>
        <w:tabs>
          <w:tab w:val="num" w:pos="2160"/>
        </w:tabs>
        <w:ind w:left="2160" w:hanging="360"/>
      </w:pPr>
      <w:rPr>
        <w:rFonts w:ascii="Tw Cen MT" w:hAnsi="Tw Cen MT" w:hint="default"/>
      </w:rPr>
    </w:lvl>
    <w:lvl w:ilvl="3" w:tplc="4EA2F57E" w:tentative="1">
      <w:start w:val="1"/>
      <w:numFmt w:val="bullet"/>
      <w:lvlText w:val=" "/>
      <w:lvlJc w:val="left"/>
      <w:pPr>
        <w:tabs>
          <w:tab w:val="num" w:pos="2880"/>
        </w:tabs>
        <w:ind w:left="2880" w:hanging="360"/>
      </w:pPr>
      <w:rPr>
        <w:rFonts w:ascii="Tw Cen MT" w:hAnsi="Tw Cen MT" w:hint="default"/>
      </w:rPr>
    </w:lvl>
    <w:lvl w:ilvl="4" w:tplc="927C186A" w:tentative="1">
      <w:start w:val="1"/>
      <w:numFmt w:val="bullet"/>
      <w:lvlText w:val=" "/>
      <w:lvlJc w:val="left"/>
      <w:pPr>
        <w:tabs>
          <w:tab w:val="num" w:pos="3600"/>
        </w:tabs>
        <w:ind w:left="3600" w:hanging="360"/>
      </w:pPr>
      <w:rPr>
        <w:rFonts w:ascii="Tw Cen MT" w:hAnsi="Tw Cen MT" w:hint="default"/>
      </w:rPr>
    </w:lvl>
    <w:lvl w:ilvl="5" w:tplc="1DDA81BC" w:tentative="1">
      <w:start w:val="1"/>
      <w:numFmt w:val="bullet"/>
      <w:lvlText w:val=" "/>
      <w:lvlJc w:val="left"/>
      <w:pPr>
        <w:tabs>
          <w:tab w:val="num" w:pos="4320"/>
        </w:tabs>
        <w:ind w:left="4320" w:hanging="360"/>
      </w:pPr>
      <w:rPr>
        <w:rFonts w:ascii="Tw Cen MT" w:hAnsi="Tw Cen MT" w:hint="default"/>
      </w:rPr>
    </w:lvl>
    <w:lvl w:ilvl="6" w:tplc="8F8EAFE0" w:tentative="1">
      <w:start w:val="1"/>
      <w:numFmt w:val="bullet"/>
      <w:lvlText w:val=" "/>
      <w:lvlJc w:val="left"/>
      <w:pPr>
        <w:tabs>
          <w:tab w:val="num" w:pos="5040"/>
        </w:tabs>
        <w:ind w:left="5040" w:hanging="360"/>
      </w:pPr>
      <w:rPr>
        <w:rFonts w:ascii="Tw Cen MT" w:hAnsi="Tw Cen MT" w:hint="default"/>
      </w:rPr>
    </w:lvl>
    <w:lvl w:ilvl="7" w:tplc="AF32C288" w:tentative="1">
      <w:start w:val="1"/>
      <w:numFmt w:val="bullet"/>
      <w:lvlText w:val=" "/>
      <w:lvlJc w:val="left"/>
      <w:pPr>
        <w:tabs>
          <w:tab w:val="num" w:pos="5760"/>
        </w:tabs>
        <w:ind w:left="5760" w:hanging="360"/>
      </w:pPr>
      <w:rPr>
        <w:rFonts w:ascii="Tw Cen MT" w:hAnsi="Tw Cen MT" w:hint="default"/>
      </w:rPr>
    </w:lvl>
    <w:lvl w:ilvl="8" w:tplc="863E66D6" w:tentative="1">
      <w:start w:val="1"/>
      <w:numFmt w:val="bullet"/>
      <w:lvlText w:val=" "/>
      <w:lvlJc w:val="left"/>
      <w:pPr>
        <w:tabs>
          <w:tab w:val="num" w:pos="6480"/>
        </w:tabs>
        <w:ind w:left="6480" w:hanging="360"/>
      </w:pPr>
      <w:rPr>
        <w:rFonts w:ascii="Tw Cen MT" w:hAnsi="Tw Cen MT"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4203F4"/>
    <w:rsid w:val="0016117E"/>
    <w:rsid w:val="001D1EA0"/>
    <w:rsid w:val="003F5BF2"/>
    <w:rsid w:val="00414400"/>
    <w:rsid w:val="004203F4"/>
    <w:rsid w:val="004A361A"/>
    <w:rsid w:val="004B0222"/>
    <w:rsid w:val="005B3BC8"/>
    <w:rsid w:val="006727FE"/>
    <w:rsid w:val="00995385"/>
    <w:rsid w:val="00A1361A"/>
    <w:rsid w:val="00B86EF7"/>
    <w:rsid w:val="00C80E86"/>
    <w:rsid w:val="00DC3821"/>
    <w:rsid w:val="00EB29B3"/>
    <w:rsid w:val="6965CE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AABF4C-E8D8-47CE-96DE-2D6481D85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02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B02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374955">
      <w:bodyDiv w:val="1"/>
      <w:marLeft w:val="0"/>
      <w:marRight w:val="0"/>
      <w:marTop w:val="0"/>
      <w:marBottom w:val="0"/>
      <w:divBdr>
        <w:top w:val="none" w:sz="0" w:space="0" w:color="auto"/>
        <w:left w:val="none" w:sz="0" w:space="0" w:color="auto"/>
        <w:bottom w:val="none" w:sz="0" w:space="0" w:color="auto"/>
        <w:right w:val="none" w:sz="0" w:space="0" w:color="auto"/>
      </w:divBdr>
      <w:divsChild>
        <w:div w:id="449789936">
          <w:marLeft w:val="144"/>
          <w:marRight w:val="0"/>
          <w:marTop w:val="240"/>
          <w:marBottom w:val="40"/>
          <w:divBdr>
            <w:top w:val="none" w:sz="0" w:space="0" w:color="auto"/>
            <w:left w:val="none" w:sz="0" w:space="0" w:color="auto"/>
            <w:bottom w:val="none" w:sz="0" w:space="0" w:color="auto"/>
            <w:right w:val="none" w:sz="0" w:space="0" w:color="auto"/>
          </w:divBdr>
        </w:div>
        <w:div w:id="696857758">
          <w:marLeft w:val="144"/>
          <w:marRight w:val="0"/>
          <w:marTop w:val="240"/>
          <w:marBottom w:val="40"/>
          <w:divBdr>
            <w:top w:val="none" w:sz="0" w:space="0" w:color="auto"/>
            <w:left w:val="none" w:sz="0" w:space="0" w:color="auto"/>
            <w:bottom w:val="none" w:sz="0" w:space="0" w:color="auto"/>
            <w:right w:val="none" w:sz="0" w:space="0" w:color="auto"/>
          </w:divBdr>
        </w:div>
        <w:div w:id="312032869">
          <w:marLeft w:val="144"/>
          <w:marRight w:val="0"/>
          <w:marTop w:val="240"/>
          <w:marBottom w:val="40"/>
          <w:divBdr>
            <w:top w:val="none" w:sz="0" w:space="0" w:color="auto"/>
            <w:left w:val="none" w:sz="0" w:space="0" w:color="auto"/>
            <w:bottom w:val="none" w:sz="0" w:space="0" w:color="auto"/>
            <w:right w:val="none" w:sz="0" w:space="0" w:color="auto"/>
          </w:divBdr>
        </w:div>
        <w:div w:id="976641163">
          <w:marLeft w:val="144"/>
          <w:marRight w:val="0"/>
          <w:marTop w:val="240"/>
          <w:marBottom w:val="40"/>
          <w:divBdr>
            <w:top w:val="none" w:sz="0" w:space="0" w:color="auto"/>
            <w:left w:val="none" w:sz="0" w:space="0" w:color="auto"/>
            <w:bottom w:val="none" w:sz="0" w:space="0" w:color="auto"/>
            <w:right w:val="none" w:sz="0" w:space="0" w:color="auto"/>
          </w:divBdr>
        </w:div>
        <w:div w:id="1750736440">
          <w:marLeft w:val="144"/>
          <w:marRight w:val="0"/>
          <w:marTop w:val="240"/>
          <w:marBottom w:val="40"/>
          <w:divBdr>
            <w:top w:val="none" w:sz="0" w:space="0" w:color="auto"/>
            <w:left w:val="none" w:sz="0" w:space="0" w:color="auto"/>
            <w:bottom w:val="none" w:sz="0" w:space="0" w:color="auto"/>
            <w:right w:val="none" w:sz="0" w:space="0" w:color="auto"/>
          </w:divBdr>
        </w:div>
        <w:div w:id="411901541">
          <w:marLeft w:val="144"/>
          <w:marRight w:val="0"/>
          <w:marTop w:val="240"/>
          <w:marBottom w:val="40"/>
          <w:divBdr>
            <w:top w:val="none" w:sz="0" w:space="0" w:color="auto"/>
            <w:left w:val="none" w:sz="0" w:space="0" w:color="auto"/>
            <w:bottom w:val="none" w:sz="0" w:space="0" w:color="auto"/>
            <w:right w:val="none" w:sz="0" w:space="0" w:color="auto"/>
          </w:divBdr>
        </w:div>
        <w:div w:id="1955743980">
          <w:marLeft w:val="144"/>
          <w:marRight w:val="0"/>
          <w:marTop w:val="240"/>
          <w:marBottom w:val="40"/>
          <w:divBdr>
            <w:top w:val="none" w:sz="0" w:space="0" w:color="auto"/>
            <w:left w:val="none" w:sz="0" w:space="0" w:color="auto"/>
            <w:bottom w:val="none" w:sz="0" w:space="0" w:color="auto"/>
            <w:right w:val="none" w:sz="0" w:space="0" w:color="auto"/>
          </w:divBdr>
        </w:div>
        <w:div w:id="1525435060">
          <w:marLeft w:val="144"/>
          <w:marRight w:val="0"/>
          <w:marTop w:val="240"/>
          <w:marBottom w:val="40"/>
          <w:divBdr>
            <w:top w:val="none" w:sz="0" w:space="0" w:color="auto"/>
            <w:left w:val="none" w:sz="0" w:space="0" w:color="auto"/>
            <w:bottom w:val="none" w:sz="0" w:space="0" w:color="auto"/>
            <w:right w:val="none" w:sz="0" w:space="0" w:color="auto"/>
          </w:divBdr>
        </w:div>
        <w:div w:id="734738503">
          <w:marLeft w:val="144"/>
          <w:marRight w:val="0"/>
          <w:marTop w:val="240"/>
          <w:marBottom w:val="40"/>
          <w:divBdr>
            <w:top w:val="none" w:sz="0" w:space="0" w:color="auto"/>
            <w:left w:val="none" w:sz="0" w:space="0" w:color="auto"/>
            <w:bottom w:val="none" w:sz="0" w:space="0" w:color="auto"/>
            <w:right w:val="none" w:sz="0" w:space="0" w:color="auto"/>
          </w:divBdr>
        </w:div>
        <w:div w:id="332297660">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1313</Characters>
  <Application>Microsoft Office Word</Application>
  <DocSecurity>0</DocSecurity>
  <Lines>10</Lines>
  <Paragraphs>3</Paragraphs>
  <ScaleCrop>false</ScaleCrop>
  <Company>IRC</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ahmed soliman</cp:lastModifiedBy>
  <cp:revision>7</cp:revision>
  <cp:lastPrinted>2017-10-02T23:46:00Z</cp:lastPrinted>
  <dcterms:created xsi:type="dcterms:W3CDTF">2016-04-28T01:43:00Z</dcterms:created>
  <dcterms:modified xsi:type="dcterms:W3CDTF">2017-10-02T23:46:00Z</dcterms:modified>
</cp:coreProperties>
</file>